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DF45" w14:textId="69574F2C" w:rsidR="006576B7" w:rsidRPr="006576B7" w:rsidRDefault="006576B7" w:rsidP="006576B7">
      <w:pPr>
        <w:spacing w:after="0" w:line="254" w:lineRule="auto"/>
        <w:jc w:val="center"/>
        <w:rPr>
          <w:rFonts w:ascii="Trebuchet MS" w:eastAsia="Calibri" w:hAnsi="Trebuchet MS" w:cs="Calibri Light"/>
          <w:bCs/>
          <w:sz w:val="24"/>
          <w:szCs w:val="24"/>
          <w:lang w:val="en-GB"/>
        </w:rPr>
      </w:pPr>
      <w:r w:rsidRPr="006576B7">
        <w:rPr>
          <w:rFonts w:ascii="Trebuchet MS" w:eastAsia="Calibri" w:hAnsi="Trebuchet MS" w:cs="Calibri Light"/>
          <w:b/>
          <w:bCs/>
          <w:sz w:val="28"/>
          <w:szCs w:val="28"/>
          <w:lang w:val="en-GB"/>
        </w:rPr>
        <w:t>DECLARAȚIE PE PROPRIA RĂSPUNDERE</w:t>
      </w:r>
      <w:r w:rsidRPr="006576B7">
        <w:rPr>
          <w:rFonts w:ascii="Trebuchet MS" w:eastAsia="Calibri" w:hAnsi="Trebuchet MS" w:cs="Calibri Light"/>
          <w:b/>
          <w:sz w:val="24"/>
          <w:szCs w:val="24"/>
          <w:lang w:val="en-GB"/>
        </w:rPr>
        <w:br/>
      </w:r>
      <w:proofErr w:type="spellStart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privind</w:t>
      </w:r>
      <w:proofErr w:type="spellEnd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evitarea</w:t>
      </w:r>
      <w:proofErr w:type="spellEnd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dublei</w:t>
      </w:r>
      <w:proofErr w:type="spellEnd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finanțări</w:t>
      </w:r>
      <w:proofErr w:type="spellEnd"/>
      <w:r>
        <w:rPr>
          <w:rFonts w:ascii="Trebuchet MS" w:eastAsia="Calibri" w:hAnsi="Trebuchet MS" w:cs="Calibri Light"/>
          <w:bCs/>
          <w:sz w:val="24"/>
          <w:szCs w:val="24"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în</w:t>
      </w:r>
      <w:proofErr w:type="spellEnd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cadrul</w:t>
      </w:r>
      <w:proofErr w:type="spellEnd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proiectului</w:t>
      </w:r>
      <w:proofErr w:type="spellEnd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 xml:space="preserve"> </w:t>
      </w:r>
      <w:r>
        <w:rPr>
          <w:rFonts w:ascii="Trebuchet MS" w:eastAsia="Calibri" w:hAnsi="Trebuchet MS" w:cs="Calibri Light"/>
          <w:bCs/>
          <w:sz w:val="24"/>
          <w:szCs w:val="24"/>
          <w:lang w:val="en-GB"/>
        </w:rPr>
        <w:t>„</w:t>
      </w:r>
      <w:proofErr w:type="spellStart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>Forța</w:t>
      </w:r>
      <w:proofErr w:type="spellEnd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>Muncă</w:t>
      </w:r>
      <w:proofErr w:type="spellEnd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 xml:space="preserve"> a </w:t>
      </w:r>
      <w:proofErr w:type="spellStart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>Viitorului</w:t>
      </w:r>
      <w:proofErr w:type="spellEnd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 xml:space="preserve">: </w:t>
      </w:r>
      <w:proofErr w:type="spellStart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>Formare</w:t>
      </w:r>
      <w:proofErr w:type="spellEnd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>Profesională</w:t>
      </w:r>
      <w:proofErr w:type="spellEnd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>Digitală</w:t>
      </w:r>
      <w:proofErr w:type="spellEnd"/>
      <w:r w:rsidRPr="006576B7">
        <w:rPr>
          <w:rFonts w:ascii="Trebuchet MS" w:eastAsia="Calibri" w:hAnsi="Trebuchet MS" w:cs="Calibri Light"/>
          <w:bCs/>
          <w:i/>
          <w:iCs/>
          <w:sz w:val="24"/>
          <w:szCs w:val="24"/>
          <w:lang w:val="en-GB"/>
        </w:rPr>
        <w:t xml:space="preserve">”, Cod MySMIS2021: 330188 </w:t>
      </w:r>
    </w:p>
    <w:p w14:paraId="45D1E964" w14:textId="77777777" w:rsidR="006576B7" w:rsidRDefault="006576B7" w:rsidP="006576B7">
      <w:pPr>
        <w:spacing w:after="0" w:line="254" w:lineRule="auto"/>
        <w:rPr>
          <w:rFonts w:ascii="Trebuchet MS" w:eastAsia="Calibri" w:hAnsi="Trebuchet MS" w:cs="Calibri Light"/>
          <w:b/>
          <w:sz w:val="24"/>
          <w:szCs w:val="24"/>
          <w:lang w:val="en-GB"/>
        </w:rPr>
      </w:pPr>
    </w:p>
    <w:p w14:paraId="608C225F" w14:textId="27050EBD" w:rsidR="006576B7" w:rsidRPr="006576B7" w:rsidRDefault="006576B7" w:rsidP="006576B7">
      <w:pPr>
        <w:spacing w:after="0" w:line="360" w:lineRule="auto"/>
        <w:ind w:firstLine="720"/>
        <w:rPr>
          <w:rFonts w:ascii="Trebuchet MS" w:eastAsia="Calibri" w:hAnsi="Trebuchet MS" w:cs="Calibri Light"/>
          <w:bCs/>
          <w:sz w:val="24"/>
          <w:szCs w:val="24"/>
          <w:lang w:val="en-GB"/>
        </w:rPr>
      </w:pPr>
      <w:proofErr w:type="spellStart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Subsemnatul</w:t>
      </w:r>
      <w:proofErr w:type="spellEnd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/</w:t>
      </w:r>
      <w:proofErr w:type="spellStart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Subsemnata</w:t>
      </w:r>
      <w:proofErr w:type="spellEnd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: __________________</w:t>
      </w:r>
      <w:r>
        <w:rPr>
          <w:rFonts w:ascii="Trebuchet MS" w:eastAsia="Calibri" w:hAnsi="Trebuchet MS" w:cs="Calibri Light"/>
          <w:bCs/>
          <w:sz w:val="24"/>
          <w:szCs w:val="24"/>
          <w:lang w:val="en-GB"/>
        </w:rPr>
        <w:t xml:space="preserve">, </w:t>
      </w:r>
      <w:proofErr w:type="gramStart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CNP:_</w:t>
      </w:r>
      <w:proofErr w:type="gramEnd"/>
      <w:r w:rsidRPr="006576B7">
        <w:rPr>
          <w:rFonts w:ascii="Trebuchet MS" w:eastAsia="Calibri" w:hAnsi="Trebuchet MS" w:cs="Calibri Light"/>
          <w:bCs/>
          <w:sz w:val="24"/>
          <w:szCs w:val="24"/>
          <w:lang w:val="en-GB"/>
        </w:rPr>
        <w:t>_________________</w:t>
      </w:r>
      <w:r>
        <w:rPr>
          <w:rFonts w:ascii="Trebuchet MS" w:eastAsia="Calibri" w:hAnsi="Trebuchet MS" w:cs="Calibri Light"/>
          <w:bCs/>
          <w:sz w:val="24"/>
          <w:szCs w:val="24"/>
          <w:lang w:val="en-GB"/>
        </w:rPr>
        <w:t>,</w:t>
      </w:r>
    </w:p>
    <w:p w14:paraId="7B0F7B36" w14:textId="5780C6DD" w:rsidR="006576B7" w:rsidRPr="006576B7" w:rsidRDefault="006576B7" w:rsidP="006576B7">
      <w:pPr>
        <w:spacing w:after="0" w:line="254" w:lineRule="auto"/>
        <w:jc w:val="both"/>
        <w:rPr>
          <w:rFonts w:ascii="Trebuchet MS" w:eastAsia="Calibri" w:hAnsi="Trebuchet MS" w:cs="Calibri Light"/>
          <w:bCs/>
          <w:lang w:val="en-GB"/>
        </w:rPr>
      </w:pPr>
      <w:r>
        <w:rPr>
          <w:rFonts w:ascii="Trebuchet MS" w:eastAsia="Calibri" w:hAnsi="Trebuchet MS" w:cs="Calibri Light"/>
          <w:bCs/>
          <w:lang w:val="en-GB"/>
        </w:rPr>
        <w:t>s</w:t>
      </w:r>
      <w:r w:rsidRPr="006576B7">
        <w:rPr>
          <w:rFonts w:ascii="Trebuchet MS" w:eastAsia="Calibri" w:hAnsi="Trebuchet MS" w:cs="Calibri Light"/>
          <w:bCs/>
          <w:lang w:val="en-GB"/>
        </w:rPr>
        <w:t xml:space="preserve">ub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sancțiunea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prevederilor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art. 326 </w:t>
      </w:r>
      <w:proofErr w:type="gramStart"/>
      <w:r w:rsidRPr="006576B7">
        <w:rPr>
          <w:rFonts w:ascii="Trebuchet MS" w:eastAsia="Calibri" w:hAnsi="Trebuchet MS" w:cs="Calibri Light"/>
          <w:bCs/>
          <w:lang w:val="en-GB"/>
        </w:rPr>
        <w:t>din</w:t>
      </w:r>
      <w:proofErr w:type="gram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Codul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Penal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privind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falsul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în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declarații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,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declar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pe propria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răspundere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următoarele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>:</w:t>
      </w:r>
    </w:p>
    <w:p w14:paraId="0BD26FCA" w14:textId="6BA6E409" w:rsidR="006576B7" w:rsidRPr="006576B7" w:rsidRDefault="006576B7" w:rsidP="006576B7">
      <w:pPr>
        <w:spacing w:after="0" w:line="254" w:lineRule="auto"/>
        <w:jc w:val="both"/>
        <w:rPr>
          <w:rFonts w:ascii="Trebuchet MS" w:eastAsia="Calibri" w:hAnsi="Trebuchet MS" w:cs="Calibri Light"/>
          <w:bCs/>
          <w:lang w:val="en-GB"/>
        </w:rPr>
      </w:pPr>
      <w:r>
        <w:rPr>
          <w:rFonts w:ascii="Segoe UI Symbol" w:eastAsia="Calibri" w:hAnsi="Segoe UI Symbol" w:cs="Segoe UI Symbol"/>
          <w:bCs/>
          <w:lang w:val="en-GB"/>
        </w:rPr>
        <w:t xml:space="preserve">         </w:t>
      </w:r>
      <w:r w:rsidRPr="006576B7">
        <w:rPr>
          <w:rFonts w:ascii="Segoe UI Symbol" w:eastAsia="Calibri" w:hAnsi="Segoe UI Symbol" w:cs="Segoe UI Symbol"/>
          <w:bCs/>
          <w:lang w:val="en-GB"/>
        </w:rPr>
        <w:t>☐</w:t>
      </w:r>
      <w:r w:rsidRPr="006576B7">
        <w:rPr>
          <w:rFonts w:ascii="Trebuchet MS" w:eastAsia="Calibri" w:hAnsi="Trebuchet MS" w:cs="Calibri Light"/>
          <w:bCs/>
          <w:lang w:val="en-GB"/>
        </w:rPr>
        <w:t xml:space="preserve"> Nu sunt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beneficiar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într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-un alt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proiect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finanțat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din PEO – Apel „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Competențe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digitale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pentru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piața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muncii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– Regiuni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mai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puțin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dezvoltate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”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sau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în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alte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proiecte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cu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obiective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și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activități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similare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proiectului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de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mai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sus.</w:t>
      </w:r>
    </w:p>
    <w:p w14:paraId="65EE2FC2" w14:textId="007410A1" w:rsidR="006576B7" w:rsidRDefault="006576B7" w:rsidP="006576B7">
      <w:pPr>
        <w:spacing w:after="0" w:line="254" w:lineRule="auto"/>
        <w:jc w:val="both"/>
        <w:rPr>
          <w:rFonts w:ascii="Trebuchet MS" w:eastAsia="Calibri" w:hAnsi="Trebuchet MS" w:cs="Calibri Light"/>
          <w:bCs/>
          <w:lang w:val="en-GB"/>
        </w:rPr>
      </w:pPr>
      <w:r>
        <w:rPr>
          <w:rFonts w:ascii="Trebuchet MS" w:eastAsia="Calibri" w:hAnsi="Trebuchet MS" w:cs="Calibri Light"/>
          <w:bCs/>
          <w:lang w:val="en-GB"/>
        </w:rPr>
        <w:t xml:space="preserve">      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sau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br/>
      </w:r>
      <w:r>
        <w:rPr>
          <w:rFonts w:ascii="Segoe UI Symbol" w:eastAsia="Calibri" w:hAnsi="Segoe UI Symbol" w:cs="Segoe UI Symbol"/>
          <w:bCs/>
          <w:lang w:val="en-GB"/>
        </w:rPr>
        <w:t xml:space="preserve">        </w:t>
      </w:r>
      <w:r w:rsidRPr="006576B7">
        <w:rPr>
          <w:rFonts w:ascii="Segoe UI Symbol" w:eastAsia="Calibri" w:hAnsi="Segoe UI Symbol" w:cs="Segoe UI Symbol"/>
          <w:bCs/>
          <w:lang w:val="en-GB"/>
        </w:rPr>
        <w:t>☐</w:t>
      </w:r>
      <w:r w:rsidRPr="006576B7">
        <w:rPr>
          <w:rFonts w:ascii="Trebuchet MS" w:eastAsia="Calibri" w:hAnsi="Trebuchet MS" w:cs="Calibri Light"/>
          <w:bCs/>
          <w:lang w:val="en-GB"/>
        </w:rPr>
        <w:t xml:space="preserve"> Sunt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beneficiar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într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-un alt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proiect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finanțat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din PEO – Apel „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Competențe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digitale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pentru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piața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muncii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– Regiuni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mai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puțin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dezvoltate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”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sau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în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alte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proiecte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cu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obiective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și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activități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similare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>.</w:t>
      </w:r>
    </w:p>
    <w:p w14:paraId="304576D3" w14:textId="77777777" w:rsidR="006576B7" w:rsidRPr="006576B7" w:rsidRDefault="006576B7" w:rsidP="006576B7">
      <w:pPr>
        <w:spacing w:after="0" w:line="254" w:lineRule="auto"/>
        <w:jc w:val="both"/>
        <w:rPr>
          <w:rFonts w:ascii="Trebuchet MS" w:eastAsia="Calibri" w:hAnsi="Trebuchet MS" w:cs="Calibri Light"/>
          <w:bCs/>
          <w:lang w:val="en-GB"/>
        </w:rPr>
      </w:pPr>
    </w:p>
    <w:p w14:paraId="36706414" w14:textId="25C4DBDE" w:rsidR="006576B7" w:rsidRPr="006576B7" w:rsidRDefault="006576B7" w:rsidP="006576B7">
      <w:pPr>
        <w:spacing w:after="0" w:line="254" w:lineRule="auto"/>
        <w:rPr>
          <w:rFonts w:ascii="Trebuchet MS" w:eastAsia="Calibri" w:hAnsi="Trebuchet MS" w:cs="Calibri Light"/>
          <w:bCs/>
          <w:lang w:val="en-GB"/>
        </w:rPr>
      </w:pP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și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</w:p>
    <w:p w14:paraId="346593AA" w14:textId="03842FF9" w:rsidR="006576B7" w:rsidRPr="006576B7" w:rsidRDefault="006576B7" w:rsidP="006576B7">
      <w:pPr>
        <w:spacing w:after="0" w:line="254" w:lineRule="auto"/>
        <w:jc w:val="both"/>
        <w:rPr>
          <w:rFonts w:ascii="Trebuchet MS" w:eastAsia="Calibri" w:hAnsi="Trebuchet MS" w:cs="Calibri Light"/>
          <w:bCs/>
          <w:lang w:val="en-GB"/>
        </w:rPr>
      </w:pPr>
      <w:r>
        <w:rPr>
          <w:rFonts w:ascii="Segoe UI Symbol" w:eastAsia="Calibri" w:hAnsi="Segoe UI Symbol" w:cs="Segoe UI Symbol"/>
          <w:bCs/>
          <w:lang w:val="en-GB"/>
        </w:rPr>
        <w:t xml:space="preserve">         </w:t>
      </w:r>
      <w:r w:rsidRPr="006576B7">
        <w:rPr>
          <w:rFonts w:ascii="Segoe UI Symbol" w:eastAsia="Calibri" w:hAnsi="Segoe UI Symbol" w:cs="Segoe UI Symbol"/>
          <w:bCs/>
          <w:lang w:val="en-GB"/>
        </w:rPr>
        <w:t>☐</w:t>
      </w:r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Până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în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prezent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nu am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participat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la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niciunul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dintre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programele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de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formare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profesională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digitală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enumerate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mai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jos.</w:t>
      </w:r>
      <w:proofErr w:type="spellEnd"/>
    </w:p>
    <w:p w14:paraId="25C3A492" w14:textId="12B7F39F" w:rsidR="006576B7" w:rsidRPr="006576B7" w:rsidRDefault="006576B7" w:rsidP="006576B7">
      <w:pPr>
        <w:spacing w:after="0" w:line="254" w:lineRule="auto"/>
        <w:rPr>
          <w:rFonts w:ascii="Trebuchet MS" w:eastAsia="Calibri" w:hAnsi="Trebuchet MS" w:cs="Calibri Light"/>
          <w:bCs/>
          <w:lang w:val="en-GB"/>
        </w:rPr>
      </w:pPr>
      <w:r>
        <w:rPr>
          <w:rFonts w:ascii="Trebuchet MS" w:eastAsia="Calibri" w:hAnsi="Trebuchet MS" w:cs="Calibri Light"/>
          <w:bCs/>
          <w:lang w:val="en-GB"/>
        </w:rPr>
        <w:t xml:space="preserve">         </w:t>
      </w:r>
      <w:r w:rsidRPr="006576B7">
        <w:rPr>
          <w:rFonts w:ascii="Trebuchet MS" w:eastAsia="Calibri" w:hAnsi="Trebuchet MS" w:cs="Calibri Light"/>
          <w:bCs/>
          <w:lang w:val="en-GB"/>
        </w:rPr>
        <w:t xml:space="preserve">Sau </w:t>
      </w:r>
      <w:r w:rsidRPr="006576B7">
        <w:rPr>
          <w:rFonts w:ascii="Trebuchet MS" w:eastAsia="Calibri" w:hAnsi="Trebuchet MS" w:cs="Calibri Light"/>
          <w:bCs/>
          <w:lang w:val="en-GB"/>
        </w:rPr>
        <w:br/>
      </w:r>
      <w:r>
        <w:rPr>
          <w:rFonts w:ascii="Segoe UI Symbol" w:eastAsia="Calibri" w:hAnsi="Segoe UI Symbol" w:cs="Segoe UI Symbol"/>
          <w:bCs/>
          <w:lang w:val="en-GB"/>
        </w:rPr>
        <w:t xml:space="preserve">         </w:t>
      </w:r>
      <w:r w:rsidRPr="006576B7">
        <w:rPr>
          <w:rFonts w:ascii="Segoe UI Symbol" w:eastAsia="Calibri" w:hAnsi="Segoe UI Symbol" w:cs="Segoe UI Symbol"/>
          <w:bCs/>
          <w:lang w:val="en-GB"/>
        </w:rPr>
        <w:t>☐</w:t>
      </w:r>
      <w:r w:rsidRPr="006576B7">
        <w:rPr>
          <w:rFonts w:ascii="Trebuchet MS" w:eastAsia="Calibri" w:hAnsi="Trebuchet MS" w:cs="Calibri Light"/>
          <w:bCs/>
          <w:lang w:val="en-GB"/>
        </w:rPr>
        <w:t xml:space="preserve"> Am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participat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la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următoarele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programe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(se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bifează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cursurile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urmate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anterior):</w:t>
      </w: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5"/>
      </w:tblGrid>
      <w:tr w:rsidR="006576B7" w:rsidRPr="001809A9" w14:paraId="4EA6D931" w14:textId="77777777" w:rsidTr="004F4F86">
        <w:trPr>
          <w:jc w:val="center"/>
        </w:trPr>
        <w:tc>
          <w:tcPr>
            <w:tcW w:w="8815" w:type="dxa"/>
          </w:tcPr>
          <w:p w14:paraId="7B217C34" w14:textId="77777777" w:rsidR="006576B7" w:rsidRPr="001809A9" w:rsidRDefault="006576B7" w:rsidP="004F4F86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 w:rsidRP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CURSURI DE TIP SPECIALIZARE, CU O DURATĂ DE 180 ORE </w:t>
            </w:r>
          </w:p>
        </w:tc>
      </w:tr>
      <w:tr w:rsidR="006576B7" w:rsidRPr="00057127" w14:paraId="463E9B87" w14:textId="77777777" w:rsidTr="006576B7">
        <w:trPr>
          <w:jc w:val="center"/>
        </w:trPr>
        <w:tc>
          <w:tcPr>
            <w:tcW w:w="8815" w:type="dxa"/>
          </w:tcPr>
          <w:p w14:paraId="71E701D7" w14:textId="198E199A" w:rsidR="006576B7" w:rsidRPr="00057127" w:rsidRDefault="006576B7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 w:rsidRPr="006576B7"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>☐</w:t>
            </w:r>
            <w:r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 xml:space="preserve"> </w:t>
            </w: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Operator introducere, prelucrare, validare date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</w:p>
        </w:tc>
      </w:tr>
      <w:tr w:rsidR="006576B7" w:rsidRPr="00057127" w14:paraId="62FE2F91" w14:textId="77777777" w:rsidTr="006576B7">
        <w:trPr>
          <w:jc w:val="center"/>
        </w:trPr>
        <w:tc>
          <w:tcPr>
            <w:tcW w:w="8815" w:type="dxa"/>
          </w:tcPr>
          <w:p w14:paraId="6AE15EC9" w14:textId="2D0C5554" w:rsidR="006576B7" w:rsidRPr="00057127" w:rsidRDefault="006576B7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 w:rsidRPr="006576B7"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>☐</w:t>
            </w:r>
            <w:r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 xml:space="preserve"> </w:t>
            </w: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Programator sistem informatic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</w:p>
        </w:tc>
      </w:tr>
      <w:tr w:rsidR="006576B7" w:rsidRPr="00057127" w14:paraId="0DA330F9" w14:textId="77777777" w:rsidTr="006576B7">
        <w:trPr>
          <w:jc w:val="center"/>
        </w:trPr>
        <w:tc>
          <w:tcPr>
            <w:tcW w:w="8815" w:type="dxa"/>
          </w:tcPr>
          <w:p w14:paraId="4C73B2E7" w14:textId="4D3230FC" w:rsidR="006576B7" w:rsidRPr="00057127" w:rsidRDefault="006576B7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 w:rsidRPr="006576B7"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>☐</w:t>
            </w:r>
            <w:r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 xml:space="preserve"> </w:t>
            </w: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Manager securitatea informației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</w:p>
        </w:tc>
      </w:tr>
      <w:tr w:rsidR="006576B7" w:rsidRPr="001809A9" w14:paraId="666A3FFF" w14:textId="77777777" w:rsidTr="004F4F86">
        <w:trPr>
          <w:jc w:val="center"/>
        </w:trPr>
        <w:tc>
          <w:tcPr>
            <w:tcW w:w="8815" w:type="dxa"/>
          </w:tcPr>
          <w:p w14:paraId="489A66E5" w14:textId="77777777" w:rsidR="006576B7" w:rsidRPr="001809A9" w:rsidRDefault="006576B7" w:rsidP="004F4F86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76" w:lineRule="auto"/>
              <w:ind w:left="337" w:hanging="270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 w:rsidRP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>CURSURI DE TIP COMPETENȚE COMUNE MAI MULTOR OCUPAȚII, CU O DURATĂ DE 90 ORE</w:t>
            </w:r>
          </w:p>
        </w:tc>
      </w:tr>
      <w:tr w:rsidR="006576B7" w:rsidRPr="0072436B" w14:paraId="6FE2B3FC" w14:textId="77777777" w:rsidTr="006576B7">
        <w:trPr>
          <w:jc w:val="center"/>
        </w:trPr>
        <w:tc>
          <w:tcPr>
            <w:tcW w:w="8815" w:type="dxa"/>
          </w:tcPr>
          <w:p w14:paraId="15260D8E" w14:textId="7B78EB8E" w:rsidR="006576B7" w:rsidRPr="0072436B" w:rsidRDefault="006576B7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 w:rsidRPr="006576B7"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>☐</w:t>
            </w:r>
            <w:r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 xml:space="preserve"> </w:t>
            </w: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Competență Digitală, Siguranța pe Internet si Securitate Cibernetică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</w:p>
        </w:tc>
      </w:tr>
      <w:tr w:rsidR="006576B7" w:rsidRPr="001809A9" w14:paraId="476D539F" w14:textId="77777777" w:rsidTr="004F4F86">
        <w:trPr>
          <w:jc w:val="center"/>
        </w:trPr>
        <w:tc>
          <w:tcPr>
            <w:tcW w:w="8815" w:type="dxa"/>
          </w:tcPr>
          <w:p w14:paraId="671FBB9D" w14:textId="77777777" w:rsidR="006576B7" w:rsidRPr="001809A9" w:rsidRDefault="006576B7" w:rsidP="004F4F86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 w:rsidRPr="001809A9">
              <w:rPr>
                <w:rFonts w:ascii="Trebuchet MS" w:hAnsi="Trebuchet MS" w:cstheme="majorHAnsi"/>
                <w:shd w:val="clear" w:color="auto" w:fill="FFFFFF"/>
                <w:lang w:val="ro-RO"/>
              </w:rPr>
              <w:t>CURSURI DE TIP WORKSHOP, FĂRĂ ACREDITARE, CU O DURATĂ DE 30 ORE</w:t>
            </w:r>
          </w:p>
        </w:tc>
      </w:tr>
      <w:tr w:rsidR="006576B7" w:rsidRPr="00E72DDF" w14:paraId="20815249" w14:textId="77777777" w:rsidTr="006576B7">
        <w:trPr>
          <w:jc w:val="center"/>
        </w:trPr>
        <w:tc>
          <w:tcPr>
            <w:tcW w:w="8815" w:type="dxa"/>
          </w:tcPr>
          <w:p w14:paraId="482DCF95" w14:textId="7AE9BFE8" w:rsidR="006576B7" w:rsidRPr="00E72DDF" w:rsidRDefault="006576B7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hAnsi="Trebuchet MS" w:cstheme="majorHAnsi"/>
                <w:shd w:val="clear" w:color="auto" w:fill="FFFFFF"/>
                <w:lang w:val="ro-RO"/>
              </w:rPr>
            </w:pPr>
            <w:r w:rsidRPr="006576B7"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>☐</w:t>
            </w:r>
            <w:r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>S</w:t>
            </w: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ocial media</w:t>
            </w:r>
            <w:proofErr w:type="gramEnd"/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si marketing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</w:p>
        </w:tc>
      </w:tr>
      <w:tr w:rsidR="006576B7" w:rsidRPr="00057127" w14:paraId="231FB506" w14:textId="77777777" w:rsidTr="006576B7">
        <w:trPr>
          <w:jc w:val="center"/>
        </w:trPr>
        <w:tc>
          <w:tcPr>
            <w:tcW w:w="8815" w:type="dxa"/>
          </w:tcPr>
          <w:p w14:paraId="1C3E751E" w14:textId="5E04D845" w:rsidR="006576B7" w:rsidRPr="00057127" w:rsidRDefault="006576B7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 w:rsidRPr="006576B7"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>☐</w:t>
            </w:r>
            <w:r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Inteligență artificială </w:t>
            </w:r>
          </w:p>
        </w:tc>
      </w:tr>
      <w:tr w:rsidR="006576B7" w:rsidRPr="00057127" w14:paraId="7FD35CD7" w14:textId="77777777" w:rsidTr="006576B7">
        <w:trPr>
          <w:jc w:val="center"/>
        </w:trPr>
        <w:tc>
          <w:tcPr>
            <w:tcW w:w="8815" w:type="dxa"/>
          </w:tcPr>
          <w:p w14:paraId="127078B4" w14:textId="1AD0F99E" w:rsidR="006576B7" w:rsidRPr="00057127" w:rsidRDefault="006576B7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 w:rsidRPr="006576B7"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>☐</w:t>
            </w:r>
            <w:r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Securitate cibernetică </w:t>
            </w:r>
          </w:p>
        </w:tc>
      </w:tr>
      <w:tr w:rsidR="006576B7" w:rsidRPr="00057127" w14:paraId="3C33E257" w14:textId="77777777" w:rsidTr="006576B7">
        <w:trPr>
          <w:jc w:val="center"/>
        </w:trPr>
        <w:tc>
          <w:tcPr>
            <w:tcW w:w="8815" w:type="dxa"/>
          </w:tcPr>
          <w:p w14:paraId="6A9DA0EF" w14:textId="13400A1F" w:rsidR="006576B7" w:rsidRPr="00057127" w:rsidRDefault="006576B7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 w:rsidRPr="006576B7"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>☐</w:t>
            </w:r>
            <w:r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>G</w:t>
            </w: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estionarea identității digitale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</w:p>
        </w:tc>
      </w:tr>
      <w:tr w:rsidR="006576B7" w:rsidRPr="00057127" w14:paraId="7CDEE3CC" w14:textId="77777777" w:rsidTr="006576B7">
        <w:trPr>
          <w:jc w:val="center"/>
        </w:trPr>
        <w:tc>
          <w:tcPr>
            <w:tcW w:w="8815" w:type="dxa"/>
          </w:tcPr>
          <w:p w14:paraId="2D7F0490" w14:textId="1677F6B4" w:rsidR="006576B7" w:rsidRPr="00057127" w:rsidRDefault="006576B7" w:rsidP="004F4F8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rebuchet MS" w:eastAsia="Calibri" w:hAnsi="Trebuchet MS" w:cs="Calibri Light"/>
                <w:lang w:val="ro-RO"/>
              </w:rPr>
            </w:pPr>
            <w:r w:rsidRPr="006576B7"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>☐</w:t>
            </w:r>
            <w:r>
              <w:rPr>
                <w:rFonts w:ascii="Segoe UI Symbol" w:eastAsia="Calibri" w:hAnsi="Segoe UI Symbol" w:cs="Segoe UI Symbol"/>
                <w:bCs/>
                <w:sz w:val="24"/>
                <w:szCs w:val="24"/>
                <w:lang w:val="en-GB"/>
              </w:rPr>
              <w:t xml:space="preserve"> </w:t>
            </w:r>
            <w:r w:rsidRPr="00E72DDF">
              <w:rPr>
                <w:rFonts w:ascii="Trebuchet MS" w:hAnsi="Trebuchet MS" w:cstheme="majorHAnsi"/>
                <w:shd w:val="clear" w:color="auto" w:fill="FFFFFF"/>
                <w:lang w:val="ro-RO"/>
              </w:rPr>
              <w:t>Protejarea datelor cu caracter personal si a confidențialității in medii digitale</w:t>
            </w:r>
            <w:r>
              <w:rPr>
                <w:rFonts w:ascii="Trebuchet MS" w:hAnsi="Trebuchet MS" w:cstheme="majorHAnsi"/>
                <w:shd w:val="clear" w:color="auto" w:fill="FFFFFF"/>
                <w:lang w:val="ro-RO"/>
              </w:rPr>
              <w:t xml:space="preserve"> </w:t>
            </w:r>
          </w:p>
        </w:tc>
      </w:tr>
    </w:tbl>
    <w:p w14:paraId="610E3071" w14:textId="3BC373B4" w:rsidR="006576B7" w:rsidRPr="006576B7" w:rsidRDefault="006576B7" w:rsidP="006576B7">
      <w:pPr>
        <w:spacing w:after="0" w:line="254" w:lineRule="auto"/>
        <w:rPr>
          <w:rFonts w:ascii="Trebuchet MS" w:eastAsia="Calibri" w:hAnsi="Trebuchet MS" w:cs="Calibri Light"/>
          <w:bCs/>
          <w:sz w:val="16"/>
          <w:szCs w:val="16"/>
          <w:lang w:val="en-GB"/>
        </w:rPr>
      </w:pPr>
    </w:p>
    <w:p w14:paraId="72F3E996" w14:textId="399CAA28" w:rsidR="006576B7" w:rsidRPr="006576B7" w:rsidRDefault="006576B7" w:rsidP="006576B7">
      <w:pPr>
        <w:spacing w:after="0" w:line="254" w:lineRule="auto"/>
        <w:rPr>
          <w:rFonts w:ascii="Trebuchet MS" w:eastAsia="Calibri" w:hAnsi="Trebuchet MS" w:cs="Calibri Light"/>
          <w:bCs/>
          <w:lang w:val="en-GB"/>
        </w:rPr>
      </w:pP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Mențiune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: Se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va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selecta (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bifa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)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programul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>/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programel</w:t>
      </w:r>
      <w:r w:rsidRPr="006576B7">
        <w:rPr>
          <w:rFonts w:ascii="Trebuchet MS" w:eastAsia="Calibri" w:hAnsi="Trebuchet MS" w:cs="Calibri Light"/>
          <w:bCs/>
          <w:lang w:val="en-GB"/>
        </w:rPr>
        <w:t>e</w:t>
      </w:r>
      <w:r w:rsidRPr="006576B7">
        <w:rPr>
          <w:rFonts w:ascii="Trebuchet MS" w:eastAsia="Calibri" w:hAnsi="Trebuchet MS" w:cs="Calibri Light"/>
          <w:bCs/>
          <w:lang w:val="en-GB"/>
        </w:rPr>
        <w:t>la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care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persoana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a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participat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>.</w:t>
      </w:r>
    </w:p>
    <w:p w14:paraId="790E1A1A" w14:textId="77777777" w:rsidR="006576B7" w:rsidRPr="006576B7" w:rsidRDefault="006576B7" w:rsidP="006576B7">
      <w:pPr>
        <w:spacing w:after="0" w:line="254" w:lineRule="auto"/>
        <w:rPr>
          <w:rFonts w:ascii="Trebuchet MS" w:eastAsia="Calibri" w:hAnsi="Trebuchet MS" w:cs="Calibri Light"/>
          <w:bCs/>
          <w:sz w:val="14"/>
          <w:szCs w:val="14"/>
          <w:lang w:val="en-GB"/>
        </w:rPr>
      </w:pPr>
    </w:p>
    <w:p w14:paraId="609A3999" w14:textId="15FF01C7" w:rsidR="006576B7" w:rsidRPr="006576B7" w:rsidRDefault="006576B7" w:rsidP="006576B7">
      <w:pPr>
        <w:spacing w:after="0" w:line="254" w:lineRule="auto"/>
        <w:jc w:val="both"/>
        <w:rPr>
          <w:rFonts w:ascii="Trebuchet MS" w:eastAsia="Calibri" w:hAnsi="Trebuchet MS" w:cs="Calibri Light"/>
          <w:bCs/>
          <w:lang w:val="en-GB"/>
        </w:rPr>
      </w:pPr>
      <w:r w:rsidRPr="006576B7">
        <w:rPr>
          <w:rFonts w:ascii="Trebuchet MS" w:eastAsia="Calibri" w:hAnsi="Trebuchet MS" w:cs="Calibri Light"/>
          <w:bCs/>
          <w:lang w:val="en-GB"/>
        </w:rPr>
        <w:t xml:space="preserve">Am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luat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la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cunoștință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că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orice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declarație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falsă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atrage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excluderea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din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activitățile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proiectului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și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obligativitatea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returnării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contravalorii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serviciilor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primite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gratuit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până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la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momentul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constatării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falsului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,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inclusiv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plata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de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daune-interese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pentru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prejudiciile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cauzate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prin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aplicarea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corecțiilor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aferente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neîndeplinirii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indicatorilor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asumați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în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contractul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 xml:space="preserve"> de </w:t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cofinanțare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>.</w:t>
      </w:r>
    </w:p>
    <w:p w14:paraId="00185766" w14:textId="31CEE5EC" w:rsidR="006576B7" w:rsidRPr="006576B7" w:rsidRDefault="006576B7" w:rsidP="006576B7">
      <w:pPr>
        <w:spacing w:after="0" w:line="254" w:lineRule="auto"/>
        <w:rPr>
          <w:rFonts w:ascii="Trebuchet MS" w:eastAsia="Calibri" w:hAnsi="Trebuchet MS" w:cs="Calibri Light"/>
          <w:bCs/>
          <w:lang w:val="en-GB"/>
        </w:rPr>
      </w:pPr>
      <w:r w:rsidRPr="006576B7">
        <w:rPr>
          <w:rFonts w:ascii="Trebuchet MS" w:eastAsia="Calibri" w:hAnsi="Trebuchet MS" w:cs="Calibri Light"/>
          <w:bCs/>
          <w:lang w:val="en-GB"/>
        </w:rPr>
        <w:t>Data: _____________________</w:t>
      </w:r>
      <w:r w:rsidRPr="006576B7">
        <w:rPr>
          <w:rFonts w:ascii="Trebuchet MS" w:eastAsia="Calibri" w:hAnsi="Trebuchet MS" w:cs="Calibri Light"/>
          <w:bCs/>
          <w:lang w:val="en-GB"/>
        </w:rPr>
        <w:br/>
      </w:r>
      <w:proofErr w:type="spellStart"/>
      <w:r w:rsidRPr="006576B7">
        <w:rPr>
          <w:rFonts w:ascii="Trebuchet MS" w:eastAsia="Calibri" w:hAnsi="Trebuchet MS" w:cs="Calibri Light"/>
          <w:bCs/>
          <w:lang w:val="en-GB"/>
        </w:rPr>
        <w:t>Semnătura</w:t>
      </w:r>
      <w:proofErr w:type="spellEnd"/>
      <w:r w:rsidRPr="006576B7">
        <w:rPr>
          <w:rFonts w:ascii="Trebuchet MS" w:eastAsia="Calibri" w:hAnsi="Trebuchet MS" w:cs="Calibri Light"/>
          <w:bCs/>
          <w:lang w:val="en-GB"/>
        </w:rPr>
        <w:t>: _________________________</w:t>
      </w:r>
      <w:r w:rsidR="00172887" w:rsidRPr="009F07E8">
        <w:rPr>
          <w:rFonts w:ascii="Trebuchet MS" w:eastAsia="Calibri" w:hAnsi="Trebuchet MS" w:cs="Calibri Light"/>
          <w:b/>
          <w:bCs/>
          <w:sz w:val="24"/>
          <w:szCs w:val="24"/>
          <w:lang w:val="ro-RO"/>
        </w:rPr>
        <w:t xml:space="preserve">    </w:t>
      </w:r>
    </w:p>
    <w:sectPr w:rsidR="006576B7" w:rsidRPr="006576B7" w:rsidSect="006576B7">
      <w:headerReference w:type="default" r:id="rId8"/>
      <w:footerReference w:type="default" r:id="rId9"/>
      <w:pgSz w:w="11906" w:h="16838" w:code="9"/>
      <w:pgMar w:top="1985" w:right="1440" w:bottom="1530" w:left="1440" w:header="68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6057" w14:textId="77777777" w:rsidR="006A0DF1" w:rsidRDefault="006A0DF1" w:rsidP="00C43195">
      <w:pPr>
        <w:spacing w:after="0" w:line="240" w:lineRule="auto"/>
      </w:pPr>
      <w:r>
        <w:separator/>
      </w:r>
    </w:p>
  </w:endnote>
  <w:endnote w:type="continuationSeparator" w:id="0">
    <w:p w14:paraId="645F3D91" w14:textId="77777777" w:rsidR="006A0DF1" w:rsidRDefault="006A0DF1" w:rsidP="00C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C3DA" w14:textId="7D917D9F" w:rsidR="00D33311" w:rsidRDefault="004B75DD" w:rsidP="00CA24C1">
    <w:pPr>
      <w:pStyle w:val="Footer"/>
      <w:tabs>
        <w:tab w:val="clear" w:pos="4680"/>
        <w:tab w:val="clear" w:pos="9360"/>
        <w:tab w:val="right" w:pos="4542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0DE99E97" wp14:editId="745DA410">
          <wp:simplePos x="0" y="0"/>
          <wp:positionH relativeFrom="column">
            <wp:posOffset>-205105</wp:posOffset>
          </wp:positionH>
          <wp:positionV relativeFrom="paragraph">
            <wp:posOffset>-141605</wp:posOffset>
          </wp:positionV>
          <wp:extent cx="657039" cy="576072"/>
          <wp:effectExtent l="0" t="0" r="0" b="0"/>
          <wp:wrapNone/>
          <wp:docPr id="2461893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39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2E2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A1C8523" wp14:editId="07C97D43">
              <wp:simplePos x="0" y="0"/>
              <wp:positionH relativeFrom="column">
                <wp:posOffset>3439795</wp:posOffset>
              </wp:positionH>
              <wp:positionV relativeFrom="paragraph">
                <wp:posOffset>-77470</wp:posOffset>
              </wp:positionV>
              <wp:extent cx="2500604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04" cy="44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CBC31" w14:textId="39F523C1" w:rsidR="008565FB" w:rsidRDefault="004B75DD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bookmarkStart w:id="0" w:name="_Hlk171433018"/>
                          <w:r w:rsidRPr="004B75DD">
                            <w:rPr>
                              <w:rFonts w:cs="Calibri"/>
                              <w:b/>
                              <w:bCs/>
                              <w:sz w:val="13"/>
                              <w:szCs w:val="13"/>
                              <w:lang w:val="ro-RO"/>
                            </w:rPr>
                            <w:t>Forța de Muncă a Viitorului: Formare Profesională Digitală</w:t>
                          </w:r>
                          <w:r w:rsidR="008565FB"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br/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C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od MySMIS2021</w:t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: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en-GB"/>
                            </w:rPr>
                            <w:t>330188</w:t>
                          </w:r>
                        </w:p>
                        <w:p w14:paraId="456C6523" w14:textId="76F73853" w:rsidR="008565FB" w:rsidRPr="00D33311" w:rsidRDefault="008565FB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r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Proiect cofinanțat din Fondul Social European prin 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Programul 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Educație și Ocupare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2021 – 2027 (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PEO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)</w:t>
                          </w:r>
                        </w:p>
                        <w:bookmarkEnd w:id="0"/>
                        <w:p w14:paraId="580AFA95" w14:textId="17FE26A1" w:rsidR="00D33311" w:rsidRPr="00D33311" w:rsidRDefault="00D33311" w:rsidP="00A160C7">
                          <w:pP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C8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.85pt;margin-top:-6.1pt;width:196.9pt;height:35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" stroked="f">
              <v:textbox inset="0,0,0,0">
                <w:txbxContent>
                  <w:p w14:paraId="0C1CBC31" w14:textId="39F523C1" w:rsidR="008565FB" w:rsidRDefault="004B75DD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bookmarkStart w:id="1" w:name="_Hlk171433018"/>
                    <w:r w:rsidRPr="004B75DD">
                      <w:rPr>
                        <w:rFonts w:cs="Calibri"/>
                        <w:b/>
                        <w:bCs/>
                        <w:sz w:val="13"/>
                        <w:szCs w:val="13"/>
                        <w:lang w:val="ro-RO"/>
                      </w:rPr>
                      <w:t>Forța de Muncă a Viitorului: Formare Profesională Digitală</w:t>
                    </w:r>
                    <w:r w:rsidR="008565FB"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br/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C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od MySMIS2021</w:t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: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</w:t>
                    </w:r>
                    <w:r>
                      <w:rPr>
                        <w:rFonts w:cs="Calibri"/>
                        <w:sz w:val="13"/>
                        <w:szCs w:val="13"/>
                        <w:lang w:val="en-GB"/>
                      </w:rPr>
                      <w:t>330188</w:t>
                    </w:r>
                  </w:p>
                  <w:p w14:paraId="456C6523" w14:textId="76F73853" w:rsidR="008565FB" w:rsidRPr="00D33311" w:rsidRDefault="008565FB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r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Proiect cofinanțat din Fondul Social European prin 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Programul 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Educație și Ocupare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2021 – 2027 (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PEO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)</w:t>
                    </w:r>
                  </w:p>
                  <w:bookmarkEnd w:id="1"/>
                  <w:p w14:paraId="580AFA95" w14:textId="17FE26A1" w:rsidR="00D33311" w:rsidRPr="00D33311" w:rsidRDefault="00D33311" w:rsidP="00A160C7">
                    <w:pPr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4D72E2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A2690C" wp14:editId="1C36F413">
              <wp:simplePos x="0" y="0"/>
              <wp:positionH relativeFrom="margin">
                <wp:align>center</wp:align>
              </wp:positionH>
              <wp:positionV relativeFrom="paragraph">
                <wp:posOffset>-212532</wp:posOffset>
              </wp:positionV>
              <wp:extent cx="6181586" cy="19618"/>
              <wp:effectExtent l="0" t="0" r="2921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586" cy="19618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B624BA0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6.75pt" to="486.75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" strokecolor="gray [1629]" strokeweight=".5pt">
              <v:stroke joinstyle="miter"/>
              <w10:wrap anchorx="margin"/>
            </v:line>
          </w:pict>
        </mc:Fallback>
      </mc:AlternateContent>
    </w:r>
    <w:r w:rsidR="00AE6CA5">
      <w:rPr>
        <w:noProof/>
      </w:rPr>
      <w:drawing>
        <wp:anchor distT="0" distB="0" distL="114300" distR="114300" simplePos="0" relativeHeight="251666432" behindDoc="0" locked="0" layoutInCell="1" allowOverlap="1" wp14:anchorId="0642F064" wp14:editId="57D72970">
          <wp:simplePos x="0" y="0"/>
          <wp:positionH relativeFrom="column">
            <wp:posOffset>1638300</wp:posOffset>
          </wp:positionH>
          <wp:positionV relativeFrom="paragraph">
            <wp:posOffset>-140970</wp:posOffset>
          </wp:positionV>
          <wp:extent cx="614692" cy="572400"/>
          <wp:effectExtent l="0" t="0" r="0" b="0"/>
          <wp:wrapSquare wrapText="bothSides"/>
          <wp:docPr id="497564383" name="Picture 497564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92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311" w:rsidRPr="00B05504">
      <w:rPr>
        <w:noProof/>
      </w:rPr>
      <w:t xml:space="preserve"> </w:t>
    </w:r>
    <w:r w:rsidR="00D3331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7C35" w14:textId="77777777" w:rsidR="006A0DF1" w:rsidRDefault="006A0DF1" w:rsidP="00C43195">
      <w:pPr>
        <w:spacing w:after="0" w:line="240" w:lineRule="auto"/>
      </w:pPr>
      <w:r>
        <w:separator/>
      </w:r>
    </w:p>
  </w:footnote>
  <w:footnote w:type="continuationSeparator" w:id="0">
    <w:p w14:paraId="2E50F638" w14:textId="77777777" w:rsidR="006A0DF1" w:rsidRDefault="006A0DF1" w:rsidP="00C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BB4E" w14:textId="51A6E567" w:rsidR="00D33311" w:rsidRDefault="00126E4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215" behindDoc="0" locked="0" layoutInCell="1" allowOverlap="1" wp14:anchorId="7C0EA153" wp14:editId="585624BB">
          <wp:simplePos x="0" y="0"/>
          <wp:positionH relativeFrom="margin">
            <wp:posOffset>4648498</wp:posOffset>
          </wp:positionH>
          <wp:positionV relativeFrom="paragraph">
            <wp:posOffset>-259715</wp:posOffset>
          </wp:positionV>
          <wp:extent cx="1469390" cy="1079500"/>
          <wp:effectExtent l="0" t="0" r="0" b="0"/>
          <wp:wrapSquare wrapText="bothSides"/>
          <wp:docPr id="1965877493" name="Picture 1965877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68112C9" wp14:editId="4AC917E6">
          <wp:simplePos x="0" y="0"/>
          <wp:positionH relativeFrom="column">
            <wp:posOffset>-29210</wp:posOffset>
          </wp:positionH>
          <wp:positionV relativeFrom="paragraph">
            <wp:posOffset>-76200</wp:posOffset>
          </wp:positionV>
          <wp:extent cx="3429000" cy="719455"/>
          <wp:effectExtent l="0" t="0" r="0" b="4445"/>
          <wp:wrapNone/>
          <wp:docPr id="9748845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4D03EA2"/>
    <w:multiLevelType w:val="hybridMultilevel"/>
    <w:tmpl w:val="3A228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3E6"/>
    <w:multiLevelType w:val="hybridMultilevel"/>
    <w:tmpl w:val="2EFA8C70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E72E10"/>
    <w:multiLevelType w:val="hybridMultilevel"/>
    <w:tmpl w:val="9140DC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6F82"/>
    <w:multiLevelType w:val="hybridMultilevel"/>
    <w:tmpl w:val="571645D0"/>
    <w:lvl w:ilvl="0" w:tplc="9DDC7736">
      <w:start w:val="1"/>
      <w:numFmt w:val="bullet"/>
      <w:lvlText w:val=""/>
      <w:lvlJc w:val="left"/>
      <w:pPr>
        <w:ind w:left="820" w:hanging="360"/>
      </w:pPr>
      <w:rPr>
        <w:rFonts w:ascii="Trebuchet MS" w:hAnsi="Trebuchet MS" w:hint="default"/>
        <w:sz w:val="40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C70E3"/>
    <w:multiLevelType w:val="hybridMultilevel"/>
    <w:tmpl w:val="1F1A96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469E2"/>
    <w:multiLevelType w:val="hybridMultilevel"/>
    <w:tmpl w:val="8878CD9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C2DDD"/>
    <w:multiLevelType w:val="hybridMultilevel"/>
    <w:tmpl w:val="A7026F54"/>
    <w:lvl w:ilvl="0" w:tplc="56E2A87E">
      <w:start w:val="1"/>
      <w:numFmt w:val="bullet"/>
      <w:lvlText w:val=""/>
      <w:lvlJc w:val="left"/>
      <w:pPr>
        <w:ind w:left="720" w:hanging="360"/>
      </w:pPr>
      <w:rPr>
        <w:rFonts w:ascii="Trebuchet MS" w:hAnsi="Trebuchet MS" w:hint="default"/>
        <w:sz w:val="40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7491F"/>
    <w:multiLevelType w:val="hybridMultilevel"/>
    <w:tmpl w:val="FB9C1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466FC"/>
    <w:multiLevelType w:val="hybridMultilevel"/>
    <w:tmpl w:val="39AABAF0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154E01"/>
    <w:multiLevelType w:val="hybridMultilevel"/>
    <w:tmpl w:val="9182C9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90B5E"/>
    <w:multiLevelType w:val="hybridMultilevel"/>
    <w:tmpl w:val="8122609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94B2A"/>
    <w:multiLevelType w:val="hybridMultilevel"/>
    <w:tmpl w:val="A98004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57AC7"/>
    <w:multiLevelType w:val="hybridMultilevel"/>
    <w:tmpl w:val="59B04CA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E4730"/>
    <w:multiLevelType w:val="hybridMultilevel"/>
    <w:tmpl w:val="8E78273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E695E"/>
    <w:multiLevelType w:val="hybridMultilevel"/>
    <w:tmpl w:val="9810230A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6B3087"/>
    <w:multiLevelType w:val="hybridMultilevel"/>
    <w:tmpl w:val="DD081D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B2F6D"/>
    <w:multiLevelType w:val="hybridMultilevel"/>
    <w:tmpl w:val="6DACB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8" w15:restartNumberingAfterBreak="0">
    <w:nsid w:val="1F390D3B"/>
    <w:multiLevelType w:val="hybridMultilevel"/>
    <w:tmpl w:val="1F2644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FDF72A6"/>
    <w:multiLevelType w:val="hybridMultilevel"/>
    <w:tmpl w:val="102226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0921C7"/>
    <w:multiLevelType w:val="hybridMultilevel"/>
    <w:tmpl w:val="23DAE5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B87B7E"/>
    <w:multiLevelType w:val="hybridMultilevel"/>
    <w:tmpl w:val="AB045D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E477C9"/>
    <w:multiLevelType w:val="hybridMultilevel"/>
    <w:tmpl w:val="5CFE04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A7382A"/>
    <w:multiLevelType w:val="hybridMultilevel"/>
    <w:tmpl w:val="AC9EDE0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471CA"/>
    <w:multiLevelType w:val="hybridMultilevel"/>
    <w:tmpl w:val="14B852F4"/>
    <w:lvl w:ilvl="0" w:tplc="B4F49676">
      <w:start w:val="1"/>
      <w:numFmt w:val="bullet"/>
      <w:lvlText w:val=""/>
      <w:lvlJc w:val="left"/>
      <w:pPr>
        <w:ind w:left="820" w:hanging="360"/>
      </w:pPr>
      <w:rPr>
        <w:rFonts w:ascii="Trebuchet MS" w:hAnsi="Trebuchet MS" w:hint="default"/>
        <w:sz w:val="44"/>
        <w:szCs w:val="52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23EF50B6"/>
    <w:multiLevelType w:val="hybridMultilevel"/>
    <w:tmpl w:val="4E94E7CC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B45784"/>
    <w:multiLevelType w:val="hybridMultilevel"/>
    <w:tmpl w:val="7BB44C48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8AF0917"/>
    <w:multiLevelType w:val="hybridMultilevel"/>
    <w:tmpl w:val="ED9AF0A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927BEB"/>
    <w:multiLevelType w:val="hybridMultilevel"/>
    <w:tmpl w:val="685892A6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EDF4F26"/>
    <w:multiLevelType w:val="hybridMultilevel"/>
    <w:tmpl w:val="3DC4D1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593F90"/>
    <w:multiLevelType w:val="hybridMultilevel"/>
    <w:tmpl w:val="5F06E30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BA4346"/>
    <w:multiLevelType w:val="hybridMultilevel"/>
    <w:tmpl w:val="0948772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DA0889"/>
    <w:multiLevelType w:val="hybridMultilevel"/>
    <w:tmpl w:val="336E657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897DA1"/>
    <w:multiLevelType w:val="hybridMultilevel"/>
    <w:tmpl w:val="B218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E364EC"/>
    <w:multiLevelType w:val="hybridMultilevel"/>
    <w:tmpl w:val="F592A45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823B68"/>
    <w:multiLevelType w:val="hybridMultilevel"/>
    <w:tmpl w:val="72966F9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443BB8"/>
    <w:multiLevelType w:val="hybridMultilevel"/>
    <w:tmpl w:val="8E6EB9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4421E4"/>
    <w:multiLevelType w:val="hybridMultilevel"/>
    <w:tmpl w:val="C7EE6F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885F2B"/>
    <w:multiLevelType w:val="hybridMultilevel"/>
    <w:tmpl w:val="6E36A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DA495F"/>
    <w:multiLevelType w:val="hybridMultilevel"/>
    <w:tmpl w:val="EC1A5B8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FE1DCE"/>
    <w:multiLevelType w:val="hybridMultilevel"/>
    <w:tmpl w:val="5330EBDA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E7548F5"/>
    <w:multiLevelType w:val="multilevel"/>
    <w:tmpl w:val="43DC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302FC5"/>
    <w:multiLevelType w:val="hybridMultilevel"/>
    <w:tmpl w:val="B56EB92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112BE6"/>
    <w:multiLevelType w:val="hybridMultilevel"/>
    <w:tmpl w:val="824AF654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D03DFD"/>
    <w:multiLevelType w:val="hybridMultilevel"/>
    <w:tmpl w:val="B39CD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576AF3"/>
    <w:multiLevelType w:val="hybridMultilevel"/>
    <w:tmpl w:val="6C5EB83E"/>
    <w:lvl w:ilvl="0" w:tplc="ECE23A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C53DC2"/>
    <w:multiLevelType w:val="hybridMultilevel"/>
    <w:tmpl w:val="1AF22B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0211BB"/>
    <w:multiLevelType w:val="hybridMultilevel"/>
    <w:tmpl w:val="CC3A7A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2E1C4F"/>
    <w:multiLevelType w:val="hybridMultilevel"/>
    <w:tmpl w:val="98DCBFC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850DC2"/>
    <w:multiLevelType w:val="hybridMultilevel"/>
    <w:tmpl w:val="DA3250D8"/>
    <w:lvl w:ilvl="0" w:tplc="C3CAC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053496"/>
    <w:multiLevelType w:val="hybridMultilevel"/>
    <w:tmpl w:val="206894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4E2532"/>
    <w:multiLevelType w:val="hybridMultilevel"/>
    <w:tmpl w:val="3EE0A5DC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4BED7DB1"/>
    <w:multiLevelType w:val="hybridMultilevel"/>
    <w:tmpl w:val="A43C2F38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6B737E"/>
    <w:multiLevelType w:val="hybridMultilevel"/>
    <w:tmpl w:val="E14243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2372CB"/>
    <w:multiLevelType w:val="hybridMultilevel"/>
    <w:tmpl w:val="55E6E9A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391E4E"/>
    <w:multiLevelType w:val="hybridMultilevel"/>
    <w:tmpl w:val="B2ACF942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AB438D"/>
    <w:multiLevelType w:val="hybridMultilevel"/>
    <w:tmpl w:val="9B78EF9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3A3D10"/>
    <w:multiLevelType w:val="hybridMultilevel"/>
    <w:tmpl w:val="9A869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0470EC"/>
    <w:multiLevelType w:val="hybridMultilevel"/>
    <w:tmpl w:val="9C4A65B0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506675"/>
    <w:multiLevelType w:val="hybridMultilevel"/>
    <w:tmpl w:val="EC5ABED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D95F07"/>
    <w:multiLevelType w:val="hybridMultilevel"/>
    <w:tmpl w:val="39980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C75523"/>
    <w:multiLevelType w:val="hybridMultilevel"/>
    <w:tmpl w:val="613EED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DA0BE8"/>
    <w:multiLevelType w:val="hybridMultilevel"/>
    <w:tmpl w:val="E0E4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110E73"/>
    <w:multiLevelType w:val="hybridMultilevel"/>
    <w:tmpl w:val="29621096"/>
    <w:lvl w:ilvl="0" w:tplc="ECE23A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342F9"/>
    <w:multiLevelType w:val="hybridMultilevel"/>
    <w:tmpl w:val="FFCE323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AC7234"/>
    <w:multiLevelType w:val="hybridMultilevel"/>
    <w:tmpl w:val="1228DA2A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65A77EF9"/>
    <w:multiLevelType w:val="hybridMultilevel"/>
    <w:tmpl w:val="F1641E1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CE4D81"/>
    <w:multiLevelType w:val="hybridMultilevel"/>
    <w:tmpl w:val="0A7222B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230C61"/>
    <w:multiLevelType w:val="hybridMultilevel"/>
    <w:tmpl w:val="4C9A2AF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F848A4"/>
    <w:multiLevelType w:val="hybridMultilevel"/>
    <w:tmpl w:val="E544F28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A1C666A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 w15:restartNumberingAfterBreak="0">
    <w:nsid w:val="6952490D"/>
    <w:multiLevelType w:val="hybridMultilevel"/>
    <w:tmpl w:val="705C18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3B1507"/>
    <w:multiLevelType w:val="hybridMultilevel"/>
    <w:tmpl w:val="9EFE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422C9B"/>
    <w:multiLevelType w:val="hybridMultilevel"/>
    <w:tmpl w:val="FDC40C80"/>
    <w:lvl w:ilvl="0" w:tplc="4AFC1D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493A5D"/>
    <w:multiLevelType w:val="hybridMultilevel"/>
    <w:tmpl w:val="80523B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C54572"/>
    <w:multiLevelType w:val="hybridMultilevel"/>
    <w:tmpl w:val="CBB20A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2B21D1"/>
    <w:multiLevelType w:val="hybridMultilevel"/>
    <w:tmpl w:val="2EC25556"/>
    <w:lvl w:ilvl="0" w:tplc="3B3CDA84">
      <w:start w:val="1"/>
      <w:numFmt w:val="bullet"/>
      <w:lvlText w:val=""/>
      <w:lvlJc w:val="left"/>
      <w:pPr>
        <w:ind w:left="983" w:hanging="360"/>
      </w:pPr>
      <w:rPr>
        <w:rFonts w:ascii="Trebuchet MS" w:hAnsi="Trebuchet MS" w:hint="default"/>
        <w:sz w:val="44"/>
        <w:szCs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853335"/>
    <w:multiLevelType w:val="hybridMultilevel"/>
    <w:tmpl w:val="8FD6A888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681067"/>
    <w:multiLevelType w:val="hybridMultilevel"/>
    <w:tmpl w:val="EA5C734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942795"/>
    <w:multiLevelType w:val="hybridMultilevel"/>
    <w:tmpl w:val="567893E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6D0FC1"/>
    <w:multiLevelType w:val="hybridMultilevel"/>
    <w:tmpl w:val="208E39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7611A4"/>
    <w:multiLevelType w:val="hybridMultilevel"/>
    <w:tmpl w:val="C7488E14"/>
    <w:lvl w:ilvl="0" w:tplc="026C672C">
      <w:start w:val="1"/>
      <w:numFmt w:val="decimal"/>
      <w:lvlText w:val="%1."/>
      <w:lvlJc w:val="left"/>
      <w:pPr>
        <w:ind w:left="928" w:hanging="360"/>
      </w:pPr>
      <w:rPr>
        <w:b/>
        <w:bCs/>
        <w:i w:val="0"/>
        <w:iCs/>
        <w:color w:val="auto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81" w15:restartNumberingAfterBreak="0">
    <w:nsid w:val="7F60613F"/>
    <w:multiLevelType w:val="hybridMultilevel"/>
    <w:tmpl w:val="36A2501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37829">
    <w:abstractNumId w:val="69"/>
  </w:num>
  <w:num w:numId="2" w16cid:durableId="443311378">
    <w:abstractNumId w:val="16"/>
  </w:num>
  <w:num w:numId="3" w16cid:durableId="819618684">
    <w:abstractNumId w:val="46"/>
  </w:num>
  <w:num w:numId="4" w16cid:durableId="483618933">
    <w:abstractNumId w:val="36"/>
  </w:num>
  <w:num w:numId="5" w16cid:durableId="1422068949">
    <w:abstractNumId w:val="29"/>
  </w:num>
  <w:num w:numId="6" w16cid:durableId="677198751">
    <w:abstractNumId w:val="73"/>
  </w:num>
  <w:num w:numId="7" w16cid:durableId="2069643236">
    <w:abstractNumId w:val="12"/>
  </w:num>
  <w:num w:numId="8" w16cid:durableId="960650022">
    <w:abstractNumId w:val="70"/>
  </w:num>
  <w:num w:numId="9" w16cid:durableId="146824126">
    <w:abstractNumId w:val="19"/>
  </w:num>
  <w:num w:numId="10" w16cid:durableId="56629095">
    <w:abstractNumId w:val="22"/>
  </w:num>
  <w:num w:numId="11" w16cid:durableId="1559510762">
    <w:abstractNumId w:val="37"/>
  </w:num>
  <w:num w:numId="12" w16cid:durableId="18821702">
    <w:abstractNumId w:val="38"/>
  </w:num>
  <w:num w:numId="13" w16cid:durableId="521430862">
    <w:abstractNumId w:val="57"/>
  </w:num>
  <w:num w:numId="14" w16cid:durableId="1179471395">
    <w:abstractNumId w:val="3"/>
  </w:num>
  <w:num w:numId="15" w16cid:durableId="256906922">
    <w:abstractNumId w:val="60"/>
  </w:num>
  <w:num w:numId="16" w16cid:durableId="1036856109">
    <w:abstractNumId w:val="74"/>
  </w:num>
  <w:num w:numId="17" w16cid:durableId="38552359">
    <w:abstractNumId w:val="53"/>
  </w:num>
  <w:num w:numId="18" w16cid:durableId="466046452">
    <w:abstractNumId w:val="1"/>
  </w:num>
  <w:num w:numId="19" w16cid:durableId="1694652569">
    <w:abstractNumId w:val="61"/>
  </w:num>
  <w:num w:numId="20" w16cid:durableId="1523933354">
    <w:abstractNumId w:val="79"/>
  </w:num>
  <w:num w:numId="21" w16cid:durableId="22020684">
    <w:abstractNumId w:val="47"/>
  </w:num>
  <w:num w:numId="22" w16cid:durableId="1761487952">
    <w:abstractNumId w:val="64"/>
  </w:num>
  <w:num w:numId="23" w16cid:durableId="104270895">
    <w:abstractNumId w:val="13"/>
  </w:num>
  <w:num w:numId="24" w16cid:durableId="41759321">
    <w:abstractNumId w:val="68"/>
  </w:num>
  <w:num w:numId="25" w16cid:durableId="836850098">
    <w:abstractNumId w:val="77"/>
  </w:num>
  <w:num w:numId="26" w16cid:durableId="1770151370">
    <w:abstractNumId w:val="5"/>
  </w:num>
  <w:num w:numId="27" w16cid:durableId="1949658803">
    <w:abstractNumId w:val="51"/>
  </w:num>
  <w:num w:numId="28" w16cid:durableId="1308586127">
    <w:abstractNumId w:val="26"/>
  </w:num>
  <w:num w:numId="29" w16cid:durableId="304354679">
    <w:abstractNumId w:val="2"/>
  </w:num>
  <w:num w:numId="30" w16cid:durableId="1174733118">
    <w:abstractNumId w:val="25"/>
  </w:num>
  <w:num w:numId="31" w16cid:durableId="1429472563">
    <w:abstractNumId w:val="14"/>
  </w:num>
  <w:num w:numId="32" w16cid:durableId="2009096262">
    <w:abstractNumId w:val="66"/>
  </w:num>
  <w:num w:numId="33" w16cid:durableId="594754310">
    <w:abstractNumId w:val="54"/>
  </w:num>
  <w:num w:numId="34" w16cid:durableId="1445929538">
    <w:abstractNumId w:val="42"/>
  </w:num>
  <w:num w:numId="35" w16cid:durableId="1394351659">
    <w:abstractNumId w:val="50"/>
  </w:num>
  <w:num w:numId="36" w16cid:durableId="1339498878">
    <w:abstractNumId w:val="32"/>
  </w:num>
  <w:num w:numId="37" w16cid:durableId="1834639887">
    <w:abstractNumId w:val="43"/>
  </w:num>
  <w:num w:numId="38" w16cid:durableId="1999844820">
    <w:abstractNumId w:val="39"/>
  </w:num>
  <w:num w:numId="39" w16cid:durableId="975068977">
    <w:abstractNumId w:val="11"/>
  </w:num>
  <w:num w:numId="40" w16cid:durableId="1051811910">
    <w:abstractNumId w:val="10"/>
  </w:num>
  <w:num w:numId="41" w16cid:durableId="1700160312">
    <w:abstractNumId w:val="6"/>
  </w:num>
  <w:num w:numId="42" w16cid:durableId="1484926346">
    <w:abstractNumId w:val="59"/>
  </w:num>
  <w:num w:numId="43" w16cid:durableId="1331644446">
    <w:abstractNumId w:val="76"/>
  </w:num>
  <w:num w:numId="44" w16cid:durableId="46808341">
    <w:abstractNumId w:val="27"/>
  </w:num>
  <w:num w:numId="45" w16cid:durableId="1110399410">
    <w:abstractNumId w:val="65"/>
  </w:num>
  <w:num w:numId="46" w16cid:durableId="1091316442">
    <w:abstractNumId w:val="9"/>
  </w:num>
  <w:num w:numId="47" w16cid:durableId="381635540">
    <w:abstractNumId w:val="72"/>
  </w:num>
  <w:num w:numId="48" w16cid:durableId="1399981559">
    <w:abstractNumId w:val="21"/>
  </w:num>
  <w:num w:numId="49" w16cid:durableId="677511679">
    <w:abstractNumId w:val="71"/>
  </w:num>
  <w:num w:numId="50" w16cid:durableId="1881236002">
    <w:abstractNumId w:val="40"/>
  </w:num>
  <w:num w:numId="51" w16cid:durableId="840313369">
    <w:abstractNumId w:val="8"/>
  </w:num>
  <w:num w:numId="52" w16cid:durableId="1987316523">
    <w:abstractNumId w:val="58"/>
  </w:num>
  <w:num w:numId="53" w16cid:durableId="2015958134">
    <w:abstractNumId w:val="56"/>
  </w:num>
  <w:num w:numId="54" w16cid:durableId="1493451049">
    <w:abstractNumId w:val="67"/>
  </w:num>
  <w:num w:numId="55" w16cid:durableId="22364048">
    <w:abstractNumId w:val="34"/>
  </w:num>
  <w:num w:numId="56" w16cid:durableId="1127234477">
    <w:abstractNumId w:val="81"/>
  </w:num>
  <w:num w:numId="57" w16cid:durableId="1808088825">
    <w:abstractNumId w:val="28"/>
  </w:num>
  <w:num w:numId="58" w16cid:durableId="88352398">
    <w:abstractNumId w:val="78"/>
  </w:num>
  <w:num w:numId="59" w16cid:durableId="833762432">
    <w:abstractNumId w:val="48"/>
  </w:num>
  <w:num w:numId="60" w16cid:durableId="836532339">
    <w:abstractNumId w:val="35"/>
  </w:num>
  <w:num w:numId="61" w16cid:durableId="287009772">
    <w:abstractNumId w:val="52"/>
  </w:num>
  <w:num w:numId="62" w16cid:durableId="1913924849">
    <w:abstractNumId w:val="31"/>
  </w:num>
  <w:num w:numId="63" w16cid:durableId="1013259917">
    <w:abstractNumId w:val="23"/>
  </w:num>
  <w:num w:numId="64" w16cid:durableId="402335004">
    <w:abstractNumId w:val="62"/>
  </w:num>
  <w:num w:numId="65" w16cid:durableId="1293752380">
    <w:abstractNumId w:val="49"/>
  </w:num>
  <w:num w:numId="66" w16cid:durableId="331490482">
    <w:abstractNumId w:val="55"/>
  </w:num>
  <w:num w:numId="67" w16cid:durableId="1838567758">
    <w:abstractNumId w:val="33"/>
  </w:num>
  <w:num w:numId="68" w16cid:durableId="899555246">
    <w:abstractNumId w:val="17"/>
  </w:num>
  <w:num w:numId="69" w16cid:durableId="1687635559">
    <w:abstractNumId w:val="30"/>
  </w:num>
  <w:num w:numId="70" w16cid:durableId="473252217">
    <w:abstractNumId w:val="15"/>
  </w:num>
  <w:num w:numId="71" w16cid:durableId="1027296561">
    <w:abstractNumId w:val="18"/>
  </w:num>
  <w:num w:numId="72" w16cid:durableId="1330448504">
    <w:abstractNumId w:val="75"/>
  </w:num>
  <w:num w:numId="73" w16cid:durableId="209922486">
    <w:abstractNumId w:val="24"/>
  </w:num>
  <w:num w:numId="74" w16cid:durableId="1458064811">
    <w:abstractNumId w:val="4"/>
  </w:num>
  <w:num w:numId="75" w16cid:durableId="1630278013">
    <w:abstractNumId w:val="7"/>
  </w:num>
  <w:num w:numId="76" w16cid:durableId="810288652">
    <w:abstractNumId w:val="20"/>
  </w:num>
  <w:num w:numId="77" w16cid:durableId="78357251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312978295">
    <w:abstractNumId w:val="44"/>
  </w:num>
  <w:num w:numId="79" w16cid:durableId="603877616">
    <w:abstractNumId w:val="45"/>
  </w:num>
  <w:num w:numId="80" w16cid:durableId="76749096">
    <w:abstractNumId w:val="63"/>
  </w:num>
  <w:num w:numId="81" w16cid:durableId="1360544796">
    <w:abstractNumId w:val="4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95"/>
    <w:rsid w:val="00012219"/>
    <w:rsid w:val="00042AC9"/>
    <w:rsid w:val="00050F70"/>
    <w:rsid w:val="00055F94"/>
    <w:rsid w:val="000A344F"/>
    <w:rsid w:val="000D37DD"/>
    <w:rsid w:val="000D72CB"/>
    <w:rsid w:val="000E1D84"/>
    <w:rsid w:val="0010346C"/>
    <w:rsid w:val="00126E47"/>
    <w:rsid w:val="00136295"/>
    <w:rsid w:val="00142861"/>
    <w:rsid w:val="00172887"/>
    <w:rsid w:val="001809A9"/>
    <w:rsid w:val="001A3CBD"/>
    <w:rsid w:val="001B764E"/>
    <w:rsid w:val="001C452B"/>
    <w:rsid w:val="00205EB9"/>
    <w:rsid w:val="0025248B"/>
    <w:rsid w:val="0026778D"/>
    <w:rsid w:val="002870B2"/>
    <w:rsid w:val="002D1C29"/>
    <w:rsid w:val="00306A63"/>
    <w:rsid w:val="00315857"/>
    <w:rsid w:val="00361419"/>
    <w:rsid w:val="003670AD"/>
    <w:rsid w:val="003757BC"/>
    <w:rsid w:val="003C1BE9"/>
    <w:rsid w:val="004068C9"/>
    <w:rsid w:val="00451427"/>
    <w:rsid w:val="00473650"/>
    <w:rsid w:val="00486FAD"/>
    <w:rsid w:val="00493123"/>
    <w:rsid w:val="004A0BCA"/>
    <w:rsid w:val="004A1578"/>
    <w:rsid w:val="004B75DD"/>
    <w:rsid w:val="004D72E2"/>
    <w:rsid w:val="0054498D"/>
    <w:rsid w:val="00564446"/>
    <w:rsid w:val="005A7D05"/>
    <w:rsid w:val="005C01B3"/>
    <w:rsid w:val="005C246E"/>
    <w:rsid w:val="005D1FD8"/>
    <w:rsid w:val="005F1E0E"/>
    <w:rsid w:val="006004B5"/>
    <w:rsid w:val="006244FA"/>
    <w:rsid w:val="00626D84"/>
    <w:rsid w:val="0063200A"/>
    <w:rsid w:val="006576B7"/>
    <w:rsid w:val="006646FC"/>
    <w:rsid w:val="006A0DF1"/>
    <w:rsid w:val="006B7A67"/>
    <w:rsid w:val="006C78E2"/>
    <w:rsid w:val="006F28D4"/>
    <w:rsid w:val="0072436B"/>
    <w:rsid w:val="00776215"/>
    <w:rsid w:val="007A1CE1"/>
    <w:rsid w:val="007D1A78"/>
    <w:rsid w:val="007E0D68"/>
    <w:rsid w:val="007E6AA2"/>
    <w:rsid w:val="00804C0B"/>
    <w:rsid w:val="008565FB"/>
    <w:rsid w:val="00937C64"/>
    <w:rsid w:val="00991977"/>
    <w:rsid w:val="009C2765"/>
    <w:rsid w:val="00A12F1A"/>
    <w:rsid w:val="00A160C7"/>
    <w:rsid w:val="00A35EB1"/>
    <w:rsid w:val="00A65861"/>
    <w:rsid w:val="00A77528"/>
    <w:rsid w:val="00AA4B04"/>
    <w:rsid w:val="00AB313E"/>
    <w:rsid w:val="00AC5D49"/>
    <w:rsid w:val="00AD2408"/>
    <w:rsid w:val="00AD25B1"/>
    <w:rsid w:val="00AE6CA5"/>
    <w:rsid w:val="00AF354B"/>
    <w:rsid w:val="00B05504"/>
    <w:rsid w:val="00B1626F"/>
    <w:rsid w:val="00B25507"/>
    <w:rsid w:val="00B76447"/>
    <w:rsid w:val="00B8562C"/>
    <w:rsid w:val="00B96CD3"/>
    <w:rsid w:val="00C4150D"/>
    <w:rsid w:val="00C43195"/>
    <w:rsid w:val="00C53993"/>
    <w:rsid w:val="00C5714A"/>
    <w:rsid w:val="00C67284"/>
    <w:rsid w:val="00CA24C1"/>
    <w:rsid w:val="00CA7FEC"/>
    <w:rsid w:val="00CC78F6"/>
    <w:rsid w:val="00CE4A21"/>
    <w:rsid w:val="00D15F35"/>
    <w:rsid w:val="00D214C1"/>
    <w:rsid w:val="00D33311"/>
    <w:rsid w:val="00D34BE0"/>
    <w:rsid w:val="00D47C06"/>
    <w:rsid w:val="00DD326C"/>
    <w:rsid w:val="00DE5E8B"/>
    <w:rsid w:val="00E07E6F"/>
    <w:rsid w:val="00E16E51"/>
    <w:rsid w:val="00E33E18"/>
    <w:rsid w:val="00E91803"/>
    <w:rsid w:val="00EF66C5"/>
    <w:rsid w:val="00F030F6"/>
    <w:rsid w:val="00F3375E"/>
    <w:rsid w:val="00F57932"/>
    <w:rsid w:val="00F73594"/>
    <w:rsid w:val="00F745EF"/>
    <w:rsid w:val="00F81EAE"/>
    <w:rsid w:val="00FA65B9"/>
    <w:rsid w:val="00FB31A0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2BCC0"/>
  <w15:chartTrackingRefBased/>
  <w15:docId w15:val="{F44F290C-4281-49D1-8067-5283ECB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6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33311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D33311"/>
    <w:pPr>
      <w:keepNext/>
      <w:spacing w:after="0" w:line="240" w:lineRule="auto"/>
      <w:ind w:firstLine="720"/>
      <w:outlineLvl w:val="1"/>
    </w:pPr>
    <w:rPr>
      <w:rFonts w:ascii="Arial" w:eastAsia="Calibri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3195"/>
  </w:style>
  <w:style w:type="paragraph" w:styleId="Footer">
    <w:name w:val="footer"/>
    <w:basedOn w:val="Normal"/>
    <w:link w:val="Foot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95"/>
  </w:style>
  <w:style w:type="paragraph" w:styleId="BalloonText">
    <w:name w:val="Balloon Text"/>
    <w:basedOn w:val="Normal"/>
    <w:link w:val="BalloonTextChar"/>
    <w:unhideWhenUsed/>
    <w:rsid w:val="0001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2219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44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I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64446"/>
    <w:rPr>
      <w:rFonts w:ascii="Times New Roman" w:eastAsia="Times New Roman" w:hAnsi="Times New Roman" w:cs="Times New Roman"/>
      <w:sz w:val="16"/>
      <w:szCs w:val="16"/>
      <w:lang w:val="en-IE"/>
    </w:rPr>
  </w:style>
  <w:style w:type="paragraph" w:styleId="NoSpacing">
    <w:name w:val="No Spacing"/>
    <w:qFormat/>
    <w:rsid w:val="00564446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44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446"/>
    <w:rPr>
      <w:rFonts w:ascii="Calibri" w:eastAsia="Calibri" w:hAnsi="Calibri" w:cs="Times New Roman"/>
    </w:rPr>
  </w:style>
  <w:style w:type="paragraph" w:customStyle="1" w:styleId="textproiect">
    <w:name w:val="text proiect"/>
    <w:basedOn w:val="Normal"/>
    <w:rsid w:val="00564446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lang w:val="ro-RO"/>
    </w:rPr>
  </w:style>
  <w:style w:type="table" w:styleId="TableGrid">
    <w:name w:val="Table Grid"/>
    <w:basedOn w:val="TableNormal"/>
    <w:uiPriority w:val="59"/>
    <w:rsid w:val="005A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46C"/>
    <w:pPr>
      <w:spacing w:line="259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D333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33311"/>
  </w:style>
  <w:style w:type="character" w:customStyle="1" w:styleId="Heading1Char">
    <w:name w:val="Heading 1 Char"/>
    <w:basedOn w:val="DefaultParagraphFont"/>
    <w:link w:val="Heading1"/>
    <w:rsid w:val="00D33311"/>
    <w:rPr>
      <w:rFonts w:ascii="Arial" w:eastAsia="Calibri" w:hAnsi="Arial" w:cs="Arial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D33311"/>
    <w:rPr>
      <w:rFonts w:ascii="Arial" w:eastAsia="Calibri" w:hAnsi="Arial" w:cs="Arial"/>
      <w:b/>
      <w:bCs/>
      <w:sz w:val="24"/>
      <w:szCs w:val="24"/>
    </w:rPr>
  </w:style>
  <w:style w:type="numbering" w:customStyle="1" w:styleId="NoList1">
    <w:name w:val="No List1"/>
    <w:next w:val="NoList"/>
    <w:semiHidden/>
    <w:rsid w:val="00D33311"/>
  </w:style>
  <w:style w:type="paragraph" w:customStyle="1" w:styleId="CorpTextSergiu">
    <w:name w:val="Corp Text Sergiu"/>
    <w:basedOn w:val="Normal"/>
    <w:link w:val="CorpTextSergiu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CorpTextRita">
    <w:name w:val="Corp Text Rita"/>
    <w:basedOn w:val="Normal"/>
    <w:link w:val="CorpTextRita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RitaChar">
    <w:name w:val="Corp Text Rita Char"/>
    <w:link w:val="CorpTextRita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SergiuChar">
    <w:name w:val="Corp Text Sergiu Char"/>
    <w:link w:val="CorpTextSergiu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Titlu3Sergiu">
    <w:name w:val="Titlu 3 Sergiu"/>
    <w:basedOn w:val="Normal"/>
    <w:link w:val="Titlu3SergiuChar"/>
    <w:rsid w:val="00D33311"/>
    <w:pPr>
      <w:spacing w:before="120" w:after="120" w:line="240" w:lineRule="auto"/>
    </w:pPr>
    <w:rPr>
      <w:rFonts w:ascii="Arial" w:eastAsia="Calibri" w:hAnsi="Arial" w:cs="Times New Roman"/>
      <w:b/>
      <w:sz w:val="38"/>
      <w:szCs w:val="38"/>
      <w:lang w:val="x-none" w:eastAsia="ro-RO"/>
    </w:rPr>
  </w:style>
  <w:style w:type="character" w:customStyle="1" w:styleId="Titlu3SergiuChar">
    <w:name w:val="Titlu 3 Sergiu Char"/>
    <w:link w:val="Titlu3Sergiu"/>
    <w:locked/>
    <w:rsid w:val="00D33311"/>
    <w:rPr>
      <w:rFonts w:ascii="Arial" w:eastAsia="Calibri" w:hAnsi="Arial" w:cs="Times New Roman"/>
      <w:b/>
      <w:sz w:val="38"/>
      <w:szCs w:val="38"/>
      <w:lang w:val="x-none" w:eastAsia="ro-RO"/>
    </w:rPr>
  </w:style>
  <w:style w:type="paragraph" w:customStyle="1" w:styleId="Frspaiere">
    <w:name w:val="Fără spațiere"/>
    <w:rsid w:val="00D333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rsid w:val="00D33311"/>
  </w:style>
  <w:style w:type="character" w:styleId="Hyperlink">
    <w:name w:val="Hyperlink"/>
    <w:uiPriority w:val="99"/>
    <w:rsid w:val="00D33311"/>
    <w:rPr>
      <w:color w:val="0000FF"/>
      <w:u w:val="single"/>
    </w:rPr>
  </w:style>
  <w:style w:type="character" w:customStyle="1" w:styleId="ft">
    <w:name w:val="ft"/>
    <w:rsid w:val="00D33311"/>
  </w:style>
  <w:style w:type="character" w:customStyle="1" w:styleId="apple-converted-space">
    <w:name w:val="apple-converted-space"/>
    <w:rsid w:val="00D33311"/>
    <w:rPr>
      <w:rFonts w:cs="Times New Roman"/>
    </w:rPr>
  </w:style>
  <w:style w:type="character" w:styleId="Emphasis">
    <w:name w:val="Emphasis"/>
    <w:qFormat/>
    <w:rsid w:val="00D33311"/>
    <w:rPr>
      <w:i/>
    </w:rPr>
  </w:style>
  <w:style w:type="paragraph" w:customStyle="1" w:styleId="Default">
    <w:name w:val="Default"/>
    <w:rsid w:val="00D333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33311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33311"/>
    <w:rPr>
      <w:rFonts w:ascii="Arial" w:eastAsia="Calibri" w:hAnsi="Arial" w:cs="Arial"/>
      <w:b/>
      <w:bCs/>
      <w:sz w:val="26"/>
      <w:szCs w:val="24"/>
      <w:lang w:val="ro-RO"/>
    </w:rPr>
  </w:style>
  <w:style w:type="table" w:customStyle="1" w:styleId="TableGrid1">
    <w:name w:val="Table Grid1"/>
    <w:basedOn w:val="TableNormal"/>
    <w:next w:val="TableGrid"/>
    <w:locked/>
    <w:rsid w:val="00D3331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33311"/>
  </w:style>
  <w:style w:type="paragraph" w:styleId="TOC2">
    <w:name w:val="toc 2"/>
    <w:basedOn w:val="Normal"/>
    <w:next w:val="Normal"/>
    <w:autoRedefine/>
    <w:uiPriority w:val="39"/>
    <w:rsid w:val="00D33311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D33311"/>
    <w:pPr>
      <w:spacing w:after="200" w:line="276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44F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A1CE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7A1C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CE1"/>
  </w:style>
  <w:style w:type="character" w:customStyle="1" w:styleId="Heading3Char">
    <w:name w:val="Heading 3 Char"/>
    <w:basedOn w:val="DefaultParagraphFont"/>
    <w:link w:val="Heading3"/>
    <w:uiPriority w:val="9"/>
    <w:semiHidden/>
    <w:rsid w:val="006576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851A-431B-42BE-9928-AA674FD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Marinescu</dc:creator>
  <cp:keywords/>
  <dc:description/>
  <cp:lastModifiedBy>Alexandra Mitre</cp:lastModifiedBy>
  <cp:revision>3</cp:revision>
  <cp:lastPrinted>2024-09-04T11:43:00Z</cp:lastPrinted>
  <dcterms:created xsi:type="dcterms:W3CDTF">2025-08-12T10:53:00Z</dcterms:created>
  <dcterms:modified xsi:type="dcterms:W3CDTF">2025-08-12T11:21:00Z</dcterms:modified>
</cp:coreProperties>
</file>